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01" w:rsidRDefault="007604E7">
      <w:pPr>
        <w:rPr>
          <w:b/>
          <w:sz w:val="32"/>
        </w:rPr>
      </w:pPr>
      <w:bookmarkStart w:id="0" w:name="_GoBack"/>
      <w:bookmarkEnd w:id="0"/>
      <w:r w:rsidRPr="007604E7">
        <w:rPr>
          <w:b/>
          <w:sz w:val="32"/>
        </w:rPr>
        <w:t>Mathilde CHATAIGNER</w:t>
      </w:r>
    </w:p>
    <w:p w:rsidR="007604E7" w:rsidRPr="007604E7" w:rsidRDefault="006E383D">
      <w:r>
        <w:t>Mail : mathilde@abyss-ingredients.com</w:t>
      </w:r>
    </w:p>
    <w:p w:rsidR="009E3A01" w:rsidRDefault="009E3A01"/>
    <w:p w:rsidR="009E3A01" w:rsidRDefault="009E3A01"/>
    <w:p w:rsidR="007604E7" w:rsidRDefault="007604E7"/>
    <w:p w:rsidR="00DC2CDB" w:rsidRPr="00DC2CDB" w:rsidRDefault="00DC2CDB" w:rsidP="00DC2CDB">
      <w:pPr>
        <w:jc w:val="both"/>
        <w:rPr>
          <w:lang w:val="en-US"/>
        </w:rPr>
      </w:pPr>
      <w:r>
        <w:rPr>
          <w:lang w:val="en-US"/>
        </w:rPr>
        <w:t xml:space="preserve">Following my </w:t>
      </w:r>
      <w:r w:rsidR="00332CA2">
        <w:rPr>
          <w:lang w:val="en-US"/>
        </w:rPr>
        <w:t xml:space="preserve">Bioengineering </w:t>
      </w:r>
      <w:r>
        <w:rPr>
          <w:lang w:val="en-US"/>
        </w:rPr>
        <w:t xml:space="preserve">BETC </w:t>
      </w:r>
      <w:r w:rsidR="00332CA2">
        <w:rPr>
          <w:lang w:val="en-US"/>
        </w:rPr>
        <w:t xml:space="preserve">Higher Diploma in Amiens, I joined the </w:t>
      </w:r>
      <w:proofErr w:type="spellStart"/>
      <w:r w:rsidR="00332CA2">
        <w:rPr>
          <w:lang w:val="en-US"/>
        </w:rPr>
        <w:t>Institut</w:t>
      </w:r>
      <w:proofErr w:type="spellEnd"/>
      <w:r w:rsidR="00332CA2">
        <w:rPr>
          <w:lang w:val="en-US"/>
        </w:rPr>
        <w:t xml:space="preserve"> </w:t>
      </w:r>
      <w:proofErr w:type="spellStart"/>
      <w:r w:rsidR="00332CA2">
        <w:rPr>
          <w:lang w:val="en-US"/>
        </w:rPr>
        <w:t>Polytechnique</w:t>
      </w:r>
      <w:proofErr w:type="spellEnd"/>
      <w:r w:rsidR="00332CA2">
        <w:rPr>
          <w:lang w:val="en-US"/>
        </w:rPr>
        <w:t xml:space="preserve"> LaSalle Beauvais (now </w:t>
      </w:r>
      <w:proofErr w:type="spellStart"/>
      <w:r w:rsidR="00332CA2">
        <w:rPr>
          <w:lang w:val="en-US"/>
        </w:rPr>
        <w:t>UniLaSalle</w:t>
      </w:r>
      <w:proofErr w:type="spellEnd"/>
      <w:r w:rsidR="00332CA2">
        <w:rPr>
          <w:lang w:val="en-US"/>
        </w:rPr>
        <w:t xml:space="preserve">) to obtain my Master’s Degree in Food and Health Engineering. I also realized a double degree in Biology and Pharmacology of Aging at the </w:t>
      </w:r>
      <w:proofErr w:type="spellStart"/>
      <w:r w:rsidR="00332CA2">
        <w:rPr>
          <w:lang w:val="en-US"/>
        </w:rPr>
        <w:t>Université</w:t>
      </w:r>
      <w:proofErr w:type="spellEnd"/>
      <w:r w:rsidR="00332CA2">
        <w:rPr>
          <w:lang w:val="en-US"/>
        </w:rPr>
        <w:t xml:space="preserve"> Pierre et Marie Curie (Paris 6)</w:t>
      </w:r>
      <w:r w:rsidR="005B279A">
        <w:rPr>
          <w:lang w:val="en-US"/>
        </w:rPr>
        <w:t xml:space="preserve"> to reach now </w:t>
      </w:r>
      <w:proofErr w:type="spellStart"/>
      <w:r w:rsidR="005B279A">
        <w:rPr>
          <w:lang w:val="en-US"/>
        </w:rPr>
        <w:t>knowledges</w:t>
      </w:r>
      <w:proofErr w:type="spellEnd"/>
      <w:r w:rsidR="005B279A">
        <w:rPr>
          <w:lang w:val="en-US"/>
        </w:rPr>
        <w:t>.</w:t>
      </w:r>
      <w:r w:rsidR="00332CA2">
        <w:rPr>
          <w:lang w:val="en-US"/>
        </w:rPr>
        <w:t xml:space="preserve"> </w:t>
      </w:r>
      <w:r>
        <w:rPr>
          <w:lang w:val="en-US"/>
        </w:rPr>
        <w:t xml:space="preserve">Interested by the link between nutrition and aging, I did my M2 internship at </w:t>
      </w:r>
      <w:proofErr w:type="spellStart"/>
      <w:r>
        <w:rPr>
          <w:lang w:val="en-US"/>
        </w:rPr>
        <w:t>NutrineurO</w:t>
      </w:r>
      <w:proofErr w:type="spellEnd"/>
      <w:r w:rsidR="009E3A01">
        <w:rPr>
          <w:lang w:val="en-US"/>
        </w:rPr>
        <w:t xml:space="preserve"> </w:t>
      </w:r>
      <w:r>
        <w:rPr>
          <w:lang w:val="en-US"/>
        </w:rPr>
        <w:t>t</w:t>
      </w:r>
      <w:r w:rsidRPr="00DC2CDB">
        <w:rPr>
          <w:lang w:val="en-US"/>
        </w:rPr>
        <w:t xml:space="preserve">o study the neuroprotective and anti-inflammatory effects of a mix of DHA and peptides on human neuronal and microglial cultures. </w:t>
      </w:r>
      <w:r w:rsidR="009E3A01">
        <w:rPr>
          <w:lang w:val="en-US"/>
        </w:rPr>
        <w:t>I’m now starting a PhD</w:t>
      </w:r>
      <w:r>
        <w:rPr>
          <w:lang w:val="en-US"/>
        </w:rPr>
        <w:t xml:space="preserve"> (CIFRE) in Nutrition</w:t>
      </w:r>
      <w:r w:rsidR="009E3A01">
        <w:rPr>
          <w:lang w:val="en-US"/>
        </w:rPr>
        <w:t xml:space="preserve"> under the s</w:t>
      </w:r>
      <w:r>
        <w:rPr>
          <w:lang w:val="en-US"/>
        </w:rPr>
        <w:t xml:space="preserve">upervision of Corinne Joffre for </w:t>
      </w:r>
      <w:proofErr w:type="spellStart"/>
      <w:r>
        <w:rPr>
          <w:lang w:val="en-US"/>
        </w:rPr>
        <w:t>NutrineurO</w:t>
      </w:r>
      <w:proofErr w:type="spellEnd"/>
      <w:r>
        <w:rPr>
          <w:lang w:val="en-US"/>
        </w:rPr>
        <w:t xml:space="preserve"> and Patrick </w:t>
      </w:r>
      <w:proofErr w:type="spellStart"/>
      <w:r>
        <w:rPr>
          <w:lang w:val="en-US"/>
        </w:rPr>
        <w:t>Allaume</w:t>
      </w:r>
      <w:proofErr w:type="spellEnd"/>
      <w:r>
        <w:rPr>
          <w:lang w:val="en-US"/>
        </w:rPr>
        <w:t xml:space="preserve"> for Abyss’ Ingredients’ industry</w:t>
      </w:r>
      <w:r w:rsidR="009E3A01">
        <w:rPr>
          <w:lang w:val="en-US"/>
        </w:rPr>
        <w:t xml:space="preserve">. During this period, I will study the </w:t>
      </w:r>
      <w:r>
        <w:rPr>
          <w:lang w:val="en-US"/>
        </w:rPr>
        <w:t xml:space="preserve">impact of </w:t>
      </w:r>
      <w:r w:rsidRPr="00DC2CDB">
        <w:rPr>
          <w:lang w:val="en-US"/>
        </w:rPr>
        <w:t>marine-derived products on cognitive age-related cognitive decline prevention.</w:t>
      </w:r>
    </w:p>
    <w:p w:rsidR="009E3A01" w:rsidRPr="00305CC9" w:rsidRDefault="009E3A01" w:rsidP="009E3A01">
      <w:pPr>
        <w:jc w:val="both"/>
      </w:pPr>
      <w:r w:rsidRPr="00305CC9">
        <w:t>-----------------------------</w:t>
      </w:r>
      <w:r>
        <w:t>-------------------------------------------------------------------------------------------------------</w:t>
      </w:r>
    </w:p>
    <w:p w:rsidR="00C50F82" w:rsidRDefault="00744C00" w:rsidP="007604E7">
      <w:pPr>
        <w:jc w:val="both"/>
      </w:pPr>
      <w:r>
        <w:t xml:space="preserve">Après avoir obtenu mon DUT </w:t>
      </w:r>
      <w:r w:rsidR="003C66BB">
        <w:t>Génie Biologique</w:t>
      </w:r>
      <w:r w:rsidR="00332CA2">
        <w:t xml:space="preserve"> à Amiens</w:t>
      </w:r>
      <w:r w:rsidR="003C66BB">
        <w:t xml:space="preserve">, j’ai intégré l’Institut Polytechnique </w:t>
      </w:r>
      <w:proofErr w:type="spellStart"/>
      <w:r w:rsidR="003C66BB">
        <w:t>LaSalle</w:t>
      </w:r>
      <w:proofErr w:type="spellEnd"/>
      <w:r w:rsidR="003C66BB">
        <w:t xml:space="preserve"> Beauvais</w:t>
      </w:r>
      <w:r w:rsidR="00332CA2">
        <w:t xml:space="preserve"> (</w:t>
      </w:r>
      <w:proofErr w:type="spellStart"/>
      <w:r w:rsidR="00332CA2">
        <w:t>UniLasalle</w:t>
      </w:r>
      <w:proofErr w:type="spellEnd"/>
      <w:r w:rsidR="00332CA2">
        <w:t>)</w:t>
      </w:r>
      <w:r w:rsidR="003C66BB">
        <w:t xml:space="preserve"> afin d’y obtenir mon diplôme </w:t>
      </w:r>
      <w:r w:rsidR="00332CA2">
        <w:t xml:space="preserve">d’ingénieur </w:t>
      </w:r>
      <w:r w:rsidR="003C66BB">
        <w:t xml:space="preserve">en Alimentation et Santé. </w:t>
      </w:r>
      <w:r w:rsidR="00E25AF0">
        <w:t>J’ai également réalisé un double diplôme à l’Université Pierre et Marie Curie en Biologie et Pharmacologie du Vieillissement</w:t>
      </w:r>
      <w:r w:rsidR="0099446D">
        <w:t xml:space="preserve"> afin d’élargir mes connaissances. </w:t>
      </w:r>
      <w:r w:rsidR="000E38E3">
        <w:t xml:space="preserve">Intéressée par le lien entre la nutrition et le vieillissement, j’ai réalisé mon stage de Master </w:t>
      </w:r>
      <w:r w:rsidR="007604E7">
        <w:t xml:space="preserve">2 </w:t>
      </w:r>
      <w:r w:rsidR="000E38E3">
        <w:t xml:space="preserve">au sein du laboratoire </w:t>
      </w:r>
      <w:proofErr w:type="spellStart"/>
      <w:r w:rsidR="000E38E3">
        <w:t>NutrineurO</w:t>
      </w:r>
      <w:proofErr w:type="spellEnd"/>
      <w:r w:rsidR="007604E7">
        <w:t xml:space="preserve"> </w:t>
      </w:r>
      <w:r w:rsidR="000E38E3">
        <w:t xml:space="preserve">portant sur les propriétés anti-inflammatoires et </w:t>
      </w:r>
      <w:proofErr w:type="spellStart"/>
      <w:r w:rsidR="000E38E3">
        <w:t>neuroprotectrices</w:t>
      </w:r>
      <w:proofErr w:type="spellEnd"/>
      <w:r w:rsidR="000E38E3">
        <w:t xml:space="preserve"> </w:t>
      </w:r>
      <w:r w:rsidR="000E38E3" w:rsidRPr="000E38E3">
        <w:t xml:space="preserve">d’un mélange de peptides bioactifs et d’acide </w:t>
      </w:r>
      <w:proofErr w:type="spellStart"/>
      <w:r w:rsidR="000E38E3" w:rsidRPr="000E38E3">
        <w:t>docosahexaénoïque</w:t>
      </w:r>
      <w:proofErr w:type="spellEnd"/>
      <w:r w:rsidR="000E38E3" w:rsidRPr="000E38E3">
        <w:t xml:space="preserve"> (DHA) sur des cellules neuronales et </w:t>
      </w:r>
      <w:proofErr w:type="spellStart"/>
      <w:r w:rsidR="000E38E3" w:rsidRPr="000E38E3">
        <w:t>microgliales</w:t>
      </w:r>
      <w:proofErr w:type="spellEnd"/>
      <w:r w:rsidR="000E38E3" w:rsidRPr="000E38E3">
        <w:t>.</w:t>
      </w:r>
      <w:r w:rsidR="000E38E3">
        <w:t xml:space="preserve"> </w:t>
      </w:r>
      <w:r w:rsidR="007604E7">
        <w:t xml:space="preserve">Je suis actuellement en thèse CIFRE </w:t>
      </w:r>
      <w:r w:rsidR="000F390F">
        <w:t xml:space="preserve">en Nutrition </w:t>
      </w:r>
      <w:r w:rsidR="007604E7">
        <w:t xml:space="preserve">sous la direction de Corinne Joffre pour le laboratoire </w:t>
      </w:r>
      <w:proofErr w:type="spellStart"/>
      <w:r w:rsidR="007604E7">
        <w:t>NutrineurO</w:t>
      </w:r>
      <w:proofErr w:type="spellEnd"/>
      <w:r w:rsidR="007604E7">
        <w:t xml:space="preserve"> et de Patrick </w:t>
      </w:r>
      <w:proofErr w:type="spellStart"/>
      <w:r w:rsidR="007604E7">
        <w:t>Allaume</w:t>
      </w:r>
      <w:proofErr w:type="spellEnd"/>
      <w:r w:rsidR="007604E7">
        <w:t xml:space="preserve"> pour l’entreprise </w:t>
      </w:r>
      <w:proofErr w:type="spellStart"/>
      <w:r w:rsidR="007604E7">
        <w:t>Abyss</w:t>
      </w:r>
      <w:proofErr w:type="spellEnd"/>
      <w:r w:rsidR="007604E7">
        <w:t xml:space="preserve">’ Ingrédients au cours de laquelle je vais étudier l’effet d’ingrédients santé issus de coproduits marins sur la prévention du déclin cognitif lié à l’âge. </w:t>
      </w:r>
      <w:r w:rsidR="004F151C" w:rsidRPr="00B03FD3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0A41127D" wp14:editId="7D6EE9E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35380" cy="1256665"/>
            <wp:effectExtent l="0" t="0" r="7620" b="635"/>
            <wp:wrapSquare wrapText="bothSides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0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51C"/>
    <w:rsid w:val="000E38E3"/>
    <w:rsid w:val="000F390F"/>
    <w:rsid w:val="00332CA2"/>
    <w:rsid w:val="003C66BB"/>
    <w:rsid w:val="004F151C"/>
    <w:rsid w:val="005B279A"/>
    <w:rsid w:val="00622C8D"/>
    <w:rsid w:val="006E383D"/>
    <w:rsid w:val="00744C00"/>
    <w:rsid w:val="007604E7"/>
    <w:rsid w:val="0099446D"/>
    <w:rsid w:val="009E3A01"/>
    <w:rsid w:val="00C25343"/>
    <w:rsid w:val="00C50F82"/>
    <w:rsid w:val="00DC2CDB"/>
    <w:rsid w:val="00E2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860A-5348-469B-984C-A1358C66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</dc:creator>
  <cp:keywords/>
  <dc:description/>
  <cp:lastModifiedBy>Corinne Joffre</cp:lastModifiedBy>
  <cp:revision>2</cp:revision>
  <dcterms:created xsi:type="dcterms:W3CDTF">2017-12-05T09:10:00Z</dcterms:created>
  <dcterms:modified xsi:type="dcterms:W3CDTF">2017-12-05T09:10:00Z</dcterms:modified>
</cp:coreProperties>
</file>